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29" w:rsidRDefault="004C1D29" w:rsidP="004C1D29">
      <w:r>
        <w:t>Die Drachenhöhle</w:t>
      </w:r>
    </w:p>
    <w:p w:rsidR="004C1D29" w:rsidRDefault="004C1D29" w:rsidP="004C1D29">
      <w:r>
        <w:t>In der Drachenhöhle werden die Kinder des Jahrgangs  2 betreut.</w:t>
      </w:r>
    </w:p>
    <w:p w:rsidR="004C1D29" w:rsidRDefault="004C1D29" w:rsidP="004C1D29">
      <w:r>
        <w:t>Es gibt einen Lerncomputer, an dem die Kinder zwischen unterschiedlichen Lernbereichen auswählen können (Mathematik, Deutsch, Kunst &amp;Kreatives, sowie logisches Denken).</w:t>
      </w:r>
    </w:p>
    <w:p w:rsidR="004C1D29" w:rsidRDefault="004C1D29" w:rsidP="004C1D29">
      <w:r>
        <w:t xml:space="preserve">Der Bauteppich ist mit </w:t>
      </w:r>
      <w:proofErr w:type="spellStart"/>
      <w:r>
        <w:t>Duplosteinen</w:t>
      </w:r>
      <w:proofErr w:type="spellEnd"/>
      <w:r>
        <w:t xml:space="preserve"> ausgestattet, einigen Tieren und Lego. Der Spieleschrank ist mit </w:t>
      </w:r>
      <w:proofErr w:type="gramStart"/>
      <w:r>
        <w:t>Gesellschaftsspielen ,</w:t>
      </w:r>
      <w:proofErr w:type="gramEnd"/>
      <w:r>
        <w:t xml:space="preserve"> </w:t>
      </w:r>
      <w:proofErr w:type="spellStart"/>
      <w:r>
        <w:t>Puzzlen</w:t>
      </w:r>
      <w:proofErr w:type="spellEnd"/>
      <w:r>
        <w:t xml:space="preserve"> und Holzspielen ausgestattet, sowie Bastelmaterial.</w:t>
      </w:r>
    </w:p>
    <w:p w:rsidR="004C1D29" w:rsidRDefault="004C1D29" w:rsidP="004C1D29">
      <w:r>
        <w:t>Der Ablauf in der Drachenhöhle ist vielfältig gestaltet, die Mittagessenzeit ist um 13.20h, danach ist Hausaufgabenzeit bis 14.30.</w:t>
      </w:r>
    </w:p>
    <w:p w:rsidR="004C1D29" w:rsidRDefault="004C1D29" w:rsidP="004C1D29">
      <w:r>
        <w:t xml:space="preserve">Zur </w:t>
      </w:r>
      <w:proofErr w:type="spellStart"/>
      <w:r>
        <w:t>Teezeit</w:t>
      </w:r>
      <w:proofErr w:type="spellEnd"/>
      <w:r>
        <w:t xml:space="preserve"> treffen wir uns im Gruppenraum, dort gibt es einen gesunden Snack bestehend aus Obst oder Rohkost. </w:t>
      </w:r>
    </w:p>
    <w:p w:rsidR="004C1D29" w:rsidRDefault="004C1D29" w:rsidP="004C1D29">
      <w:r>
        <w:t xml:space="preserve">Einige Kinder nehmen am Lernprogramm des Landes NRW teil, dieses heißt </w:t>
      </w:r>
      <w:proofErr w:type="spellStart"/>
      <w:r>
        <w:t>Jeki</w:t>
      </w:r>
      <w:proofErr w:type="spellEnd"/>
      <w:r>
        <w:t xml:space="preserve"> und bedeutet ,,Jedem Kind ein Instrument‘‘. Die Kinder nehmen an Gitarre, Posaunen und Chorunterricht teil.</w:t>
      </w:r>
    </w:p>
    <w:p w:rsidR="004C1D29" w:rsidRDefault="004C1D29" w:rsidP="004C1D29">
      <w:r>
        <w:t>Ab 15 Uhr finden Förderprogramme( meist spielerisch) in Deutsch, Englisch und Mathe statt, auch das Kreative kommt nicht zu kurz, wie basteln oder hauswirtschaften.</w:t>
      </w:r>
    </w:p>
    <w:p w:rsidR="004C1D29" w:rsidRDefault="004C1D29" w:rsidP="004C1D29">
      <w:r>
        <w:t>Am Dienstag in der kreativen Förderung haben die Kinder die Möglichkeit, ihre Fingerfertigkeit zu erforschen, durch basteln, malen, kneten, gestalten etc.</w:t>
      </w:r>
    </w:p>
    <w:p w:rsidR="004C1D29" w:rsidRDefault="004C1D29" w:rsidP="004C1D29">
      <w:r>
        <w:t>Am Mittwoch in der Leseförderung lesen die Kinder in Stillarbeit leise Bilderbücher, üben schwierige Worte auszusprechen, lesen sich gegenseitig vor.</w:t>
      </w:r>
      <w:bookmarkStart w:id="0" w:name="_GoBack"/>
      <w:bookmarkEnd w:id="0"/>
    </w:p>
    <w:p w:rsidR="004C1D29" w:rsidRDefault="004C1D29" w:rsidP="004C1D29">
      <w:r>
        <w:t xml:space="preserve">Am Donnerstag in der Matheförderung üben sich die Kinder im </w:t>
      </w:r>
      <w:proofErr w:type="spellStart"/>
      <w:r>
        <w:t>allemeinen</w:t>
      </w:r>
      <w:proofErr w:type="spellEnd"/>
      <w:r>
        <w:t xml:space="preserve"> Zahlenverständnis. In Kleingruppen wird multipliziert, dividiert, abgezählt, spielerisch Aufgaben errechnet usw. Auch das logische Denken / Geometrie wird den Kindern nahe gebracht.</w:t>
      </w:r>
    </w:p>
    <w:p w:rsidR="004C1D29" w:rsidRDefault="004C1D29" w:rsidP="004C1D29">
      <w:r>
        <w:t>Diese Förderung resultiert aus den jeweiligen Beobachtungen der Kinder und deren Wissenstand.</w:t>
      </w:r>
    </w:p>
    <w:p w:rsidR="004C1D29" w:rsidRDefault="004C1D29" w:rsidP="004C1D29">
      <w:r>
        <w:t>Auch die Projektarbeit wird bei uns sehr ernst genommen, hierbei handelt es sich um eine ganzheitliche Förderung, in der Kinderkonferenz gestalten die Kinder die Projekte mit.</w:t>
      </w:r>
    </w:p>
    <w:p w:rsidR="004C1D29" w:rsidRDefault="004C1D29" w:rsidP="004C1D29"/>
    <w:p w:rsidR="00C7427B" w:rsidRDefault="004C1D29"/>
    <w:sectPr w:rsidR="00C742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29"/>
    <w:rsid w:val="0035439D"/>
    <w:rsid w:val="004C1D29"/>
    <w:rsid w:val="00C3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OGS Heikenbergschule</dc:creator>
  <cp:lastModifiedBy>OGS Heikenbergschule</cp:lastModifiedBy>
  <cp:revision>1</cp:revision>
  <dcterms:created xsi:type="dcterms:W3CDTF">2017-09-05T11:16:00Z</dcterms:created>
  <dcterms:modified xsi:type="dcterms:W3CDTF">2017-09-05T11:17:00Z</dcterms:modified>
</cp:coreProperties>
</file>